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F3AC1" w14:textId="6C9B8D4B" w:rsidR="007C4134" w:rsidRDefault="001331D9" w:rsidP="006B521D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after="280"/>
        <w:jc w:val="center"/>
        <w:rPr>
          <w:b/>
        </w:rPr>
      </w:pPr>
      <w:r w:rsidRPr="00E01ED6">
        <w:rPr>
          <w:b/>
        </w:rPr>
        <w:t xml:space="preserve">NOTICE TO </w:t>
      </w:r>
      <w:smartTag w:uri="urn:schemas-microsoft-com:office:smarttags" w:element="stockticker">
        <w:r w:rsidRPr="00E01ED6">
          <w:rPr>
            <w:b/>
          </w:rPr>
          <w:t>ALL</w:t>
        </w:r>
      </w:smartTag>
      <w:r w:rsidRPr="00E01ED6">
        <w:rPr>
          <w:b/>
        </w:rPr>
        <w:t xml:space="preserve"> HOLDERS OF THIS CONTRACT DOCUMENT</w:t>
      </w:r>
    </w:p>
    <w:sdt>
      <w:sdtPr>
        <w:alias w:val="Title"/>
        <w:tag w:val=""/>
        <w:id w:val="-1591623943"/>
        <w:placeholder>
          <w:docPart w:val="0EF9CEE012044CC798541A1221943B7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FB3308D" w14:textId="783A4653" w:rsidR="000F5694" w:rsidRPr="00E01ED6" w:rsidRDefault="009F41A8" w:rsidP="006B521D">
          <w:pPr>
            <w:pStyle w:val="TitleCP1"/>
            <w:spacing w:after="280" w:line="240" w:lineRule="auto"/>
          </w:pPr>
          <w:r>
            <w:t>Manual on Uniform Traffic Control Devices (MUTCD) Requirements</w:t>
          </w:r>
        </w:p>
      </w:sdtContent>
    </w:sdt>
    <w:p w14:paraId="725DD1BF" w14:textId="067190CC" w:rsidR="00886288" w:rsidRDefault="000F5694" w:rsidP="00F42E71">
      <w:pPr>
        <w:tabs>
          <w:tab w:val="left" w:pos="5230"/>
          <w:tab w:val="right" w:pos="9360"/>
        </w:tabs>
        <w:suppressAutoHyphens/>
        <w:rPr>
          <w:bCs/>
          <w:color w:val="FF0000"/>
        </w:rPr>
      </w:pPr>
      <w:r>
        <w:rPr>
          <w:bCs/>
          <w:vanish/>
          <w:color w:val="FF0000"/>
        </w:rPr>
        <w:t>To be included in all contracts.</w:t>
      </w:r>
      <w:r w:rsidR="000400D2">
        <w:rPr>
          <w:bCs/>
          <w:color w:val="FF0000"/>
        </w:rPr>
        <w:tab/>
      </w:r>
      <w:r w:rsidR="00F42E71">
        <w:rPr>
          <w:bCs/>
          <w:color w:val="FF0000"/>
        </w:rPr>
        <w:tab/>
      </w:r>
    </w:p>
    <w:p w14:paraId="63FA9F67" w14:textId="54C37A06" w:rsidR="007C7C1B" w:rsidRPr="00886288" w:rsidRDefault="0073230D" w:rsidP="00E76E8F">
      <w:pPr>
        <w:tabs>
          <w:tab w:val="right" w:pos="9360"/>
        </w:tabs>
        <w:suppressAutoHyphens/>
        <w:jc w:val="both"/>
        <w:rPr>
          <w:bCs/>
          <w:vanish/>
        </w:rPr>
      </w:pPr>
      <w:r>
        <w:rPr>
          <w:bCs/>
          <w:vanish/>
        </w:rPr>
        <w:fldChar w:fldCharType="begin"/>
      </w:r>
      <w:r>
        <w:rPr>
          <w:bCs/>
          <w:vanish/>
        </w:rPr>
        <w:instrText xml:space="preserve"> TC  "CP - Maryland Manual on Uniform Traffic Control Devices (MdMUTCD) Requirements" </w:instrText>
      </w:r>
      <w:r>
        <w:rPr>
          <w:bCs/>
          <w:vanish/>
        </w:rPr>
        <w:fldChar w:fldCharType="end"/>
      </w:r>
    </w:p>
    <w:p w14:paraId="5F0F3AC7" w14:textId="4D9F60BB" w:rsidR="00C66786" w:rsidRDefault="000F57D6" w:rsidP="00E76E8F">
      <w:pPr>
        <w:spacing w:after="280"/>
        <w:jc w:val="both"/>
      </w:pPr>
      <w:r>
        <w:rPr>
          <w:color w:val="000000"/>
        </w:rPr>
        <w:t>The 11</w:t>
      </w:r>
      <w:r w:rsidR="009F41A8" w:rsidRPr="009F41A8">
        <w:rPr>
          <w:color w:val="000000"/>
          <w:vertAlign w:val="superscript"/>
        </w:rPr>
        <w:t>th</w:t>
      </w:r>
      <w:r w:rsidR="009F41A8">
        <w:rPr>
          <w:color w:val="000000"/>
        </w:rPr>
        <w:t xml:space="preserve"> </w:t>
      </w:r>
      <w:r w:rsidR="00995BA2">
        <w:rPr>
          <w:color w:val="000000"/>
        </w:rPr>
        <w:t xml:space="preserve">Edition of the </w:t>
      </w:r>
      <w:r>
        <w:rPr>
          <w:color w:val="000000"/>
        </w:rPr>
        <w:t xml:space="preserve">Manual on Uniform Traffic Control Devices (MUTCD) is the legal standard for traffic control devices.  </w:t>
      </w:r>
      <w:r>
        <w:t>A</w:t>
      </w:r>
      <w:r w:rsidR="00C66786">
        <w:t xml:space="preserve">ll traffic control devices </w:t>
      </w:r>
      <w:r w:rsidR="0021010E">
        <w:t xml:space="preserve">(temporary or permanent) </w:t>
      </w:r>
      <w:r w:rsidR="00A5621B">
        <w:t xml:space="preserve">utilized on </w:t>
      </w:r>
      <w:r w:rsidR="0088754F">
        <w:t xml:space="preserve">Administration projects </w:t>
      </w:r>
      <w:r w:rsidR="004600D0">
        <w:t xml:space="preserve">shall be in </w:t>
      </w:r>
      <w:r w:rsidR="00C66786">
        <w:t>conform</w:t>
      </w:r>
      <w:r w:rsidR="004600D0">
        <w:t>ance with</w:t>
      </w:r>
      <w:r w:rsidR="00C66786">
        <w:t xml:space="preserve"> the requirements provided in the </w:t>
      </w:r>
      <w:r>
        <w:t>11</w:t>
      </w:r>
      <w:r w:rsidR="006C4FB7" w:rsidRPr="006C4FB7">
        <w:rPr>
          <w:vertAlign w:val="superscript"/>
        </w:rPr>
        <w:t>th</w:t>
      </w:r>
      <w:r w:rsidR="006B521D">
        <w:t> </w:t>
      </w:r>
      <w:r w:rsidR="0088754F">
        <w:t>E</w:t>
      </w:r>
      <w:r w:rsidR="00C66786">
        <w:t>dition of the MUTCD.</w:t>
      </w:r>
    </w:p>
    <w:p w14:paraId="7BC232F1" w14:textId="06DFA1E2" w:rsidR="00143C3E" w:rsidRDefault="00143C3E" w:rsidP="006B521D">
      <w:pPr>
        <w:spacing w:after="280"/>
        <w:jc w:val="both"/>
      </w:pPr>
      <w:r>
        <w:t>All references in all Contract Documents to pr</w:t>
      </w:r>
      <w:r w:rsidR="00306A49">
        <w:t>ovisions in the 2011 Maryland MUTCD (</w:t>
      </w:r>
      <w:proofErr w:type="spellStart"/>
      <w:r w:rsidR="00306A49">
        <w:t>MdMUTCD</w:t>
      </w:r>
      <w:proofErr w:type="spellEnd"/>
      <w:r w:rsidR="00306A49">
        <w:t xml:space="preserve">) means </w:t>
      </w:r>
      <w:r w:rsidR="0083368D">
        <w:t>the corresponding provisions of the 11</w:t>
      </w:r>
      <w:r w:rsidR="0083368D" w:rsidRPr="0083368D">
        <w:rPr>
          <w:vertAlign w:val="superscript"/>
        </w:rPr>
        <w:t>th</w:t>
      </w:r>
      <w:r w:rsidR="0083368D">
        <w:t xml:space="preserve"> Edition of the MUTCD until such time as:</w:t>
      </w:r>
      <w:r w:rsidR="006B521D">
        <w:t> </w:t>
      </w:r>
      <w:r w:rsidR="0083368D">
        <w:t xml:space="preserve">1) the Federal Highway Administration approves the new version of the </w:t>
      </w:r>
      <w:proofErr w:type="spellStart"/>
      <w:r w:rsidR="0083368D">
        <w:t>MdMUTCD</w:t>
      </w:r>
      <w:proofErr w:type="spellEnd"/>
      <w:r w:rsidR="0083368D">
        <w:t xml:space="preserve"> and,</w:t>
      </w:r>
      <w:r w:rsidR="006B521D">
        <w:t> </w:t>
      </w:r>
      <w:r w:rsidR="0083368D">
        <w:t xml:space="preserve">2) the procurement officer notifies the Contractor that the provisions in the newly approved </w:t>
      </w:r>
      <w:proofErr w:type="spellStart"/>
      <w:r w:rsidR="0083368D">
        <w:t>MdMUTCD</w:t>
      </w:r>
      <w:proofErr w:type="spellEnd"/>
      <w:r w:rsidR="0083368D">
        <w:t xml:space="preserve"> apply to work.</w:t>
      </w:r>
    </w:p>
    <w:sectPr w:rsidR="00143C3E" w:rsidSect="00023B73">
      <w:headerReference w:type="default" r:id="rId13"/>
      <w:footerReference w:type="even" r:id="rId14"/>
      <w:footerReference w:type="default" r:id="rId15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ABC87" w14:textId="77777777" w:rsidR="0061475D" w:rsidRDefault="0061475D">
      <w:r>
        <w:separator/>
      </w:r>
    </w:p>
  </w:endnote>
  <w:endnote w:type="continuationSeparator" w:id="0">
    <w:p w14:paraId="4C0C6223" w14:textId="77777777" w:rsidR="0061475D" w:rsidRDefault="0061475D">
      <w:r>
        <w:continuationSeparator/>
      </w:r>
    </w:p>
  </w:endnote>
  <w:endnote w:type="continuationNotice" w:id="1">
    <w:p w14:paraId="19BC3339" w14:textId="77777777" w:rsidR="0061475D" w:rsidRDefault="006147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F3AD1" w14:textId="77777777" w:rsidR="0002085B" w:rsidRDefault="0002085B" w:rsidP="00623F8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0F3AD2" w14:textId="77777777" w:rsidR="0002085B" w:rsidRDefault="000208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Version Date"/>
      <w:tag w:val="Version_x0020_Date"/>
      <w:id w:val="-146978525"/>
      <w:placeholder>
        <w:docPart w:val="EADF247390CE43BB87C07C07BE049D90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bb52ff9d-0394-4209-befd-ee1cafb92bcc' " w:xpath="/ns0:properties[1]/documentManagement[1]/ns3:Version_x0020_Date[1]" w:storeItemID="{00000000-0000-0000-0000-000000000000}"/>
      <w:date w:fullDate="2026-04-07T00:00:00Z">
        <w:dateFormat w:val="MM/dd/yyyy"/>
        <w:lid w:val="en-US"/>
        <w:storeMappedDataAs w:val="dateTime"/>
        <w:calendar w:val="gregorian"/>
      </w:date>
    </w:sdtPr>
    <w:sdtEndPr/>
    <w:sdtContent>
      <w:p w14:paraId="5F0F3AD3" w14:textId="5A882F27" w:rsidR="0002085B" w:rsidRPr="00AA0D0D" w:rsidRDefault="00AC2F3E" w:rsidP="00AA0D0D">
        <w:pPr>
          <w:pStyle w:val="Footer"/>
          <w:jc w:val="right"/>
        </w:pPr>
        <w:r>
          <w:t>04/07/2026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8CE19" w14:textId="77777777" w:rsidR="0061475D" w:rsidRDefault="0061475D">
      <w:r>
        <w:separator/>
      </w:r>
    </w:p>
  </w:footnote>
  <w:footnote w:type="continuationSeparator" w:id="0">
    <w:p w14:paraId="68FCE0E5" w14:textId="77777777" w:rsidR="0061475D" w:rsidRDefault="0061475D">
      <w:r>
        <w:continuationSeparator/>
      </w:r>
    </w:p>
  </w:footnote>
  <w:footnote w:type="continuationNotice" w:id="1">
    <w:p w14:paraId="3DCEA8F0" w14:textId="77777777" w:rsidR="0061475D" w:rsidRDefault="006147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F3ACC" w14:textId="43822DD5" w:rsidR="0002085B" w:rsidRDefault="00657DAE" w:rsidP="004B56E7">
    <w:pPr>
      <w:tabs>
        <w:tab w:val="left" w:pos="-720"/>
      </w:tabs>
      <w:suppressAutoHyphens/>
      <w:jc w:val="both"/>
      <w:rPr>
        <w:spacing w:val="-3"/>
      </w:rPr>
    </w:pPr>
    <w:r w:rsidRPr="00657DAE">
      <w:rPr>
        <w:noProof/>
        <w:spacing w:val="-3"/>
      </w:rPr>
      <w:drawing>
        <wp:inline distT="0" distB="0" distL="0" distR="0" wp14:anchorId="1CCFCE6F" wp14:editId="4C520031">
          <wp:extent cx="3514725" cy="523875"/>
          <wp:effectExtent l="0" t="0" r="9525" b="9525"/>
          <wp:docPr id="1707326782" name="Picture 1707326782" descr="SP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7326782" name="Picture 1707326782" descr="SP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0F3ACD" w14:textId="23386D78" w:rsidR="0002085B" w:rsidRDefault="0061475D" w:rsidP="004B56E7">
    <w:pPr>
      <w:tabs>
        <w:tab w:val="right" w:pos="9360"/>
      </w:tabs>
      <w:suppressAutoHyphens/>
      <w:jc w:val="both"/>
    </w:pPr>
    <w:sdt>
      <w:sdtPr>
        <w:rPr>
          <w:b/>
          <w:bCs/>
          <w:caps/>
        </w:rPr>
        <w:alias w:val="Spec Type"/>
        <w:tag w:val="Spec_x0020_Type"/>
        <w:id w:val="-267858611"/>
        <w:placeholder>
          <w:docPart w:val="5086BFB4A54440E9B1A6FD6150B66D6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C01DB4E4-8E80-43CD-A5BF-5FA37B9B0116}"/>
        <w:dropDownList w:lastValue="Contract Provisions">
          <w:listItem w:value="[Spec Type]"/>
        </w:dropDownList>
      </w:sdtPr>
      <w:sdtEndPr/>
      <w:sdtContent>
        <w:r w:rsidR="001B3C95">
          <w:rPr>
            <w:b/>
            <w:bCs/>
            <w:caps/>
          </w:rPr>
          <w:t>Contract Provisions</w:t>
        </w:r>
      </w:sdtContent>
    </w:sdt>
    <w:r w:rsidR="0002085B">
      <w:tab/>
      <w:t>CONTRACT NO.</w:t>
    </w:r>
    <w:r w:rsidR="00FD7930">
      <w:t xml:space="preserve"> </w:t>
    </w:r>
    <w:sdt>
      <w:sdtPr>
        <w:alias w:val="Contract Number"/>
        <w:tag w:val="Contract_x0020_Number"/>
        <w:id w:val="-1570340735"/>
        <w:placeholder>
          <w:docPart w:val="5B94064C7EB94C61B5495F1A59558D63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C01DB4E4-8E80-43CD-A5BF-5FA37B9B0116}"/>
        <w:text/>
      </w:sdtPr>
      <w:sdtEndPr/>
      <w:sdtContent>
        <w:r w:rsidR="0030560F" w:rsidRPr="00F52B7F">
          <w:rPr>
            <w:rStyle w:val="PlaceholderText"/>
          </w:rPr>
          <w:t>[Contract Number]</w:t>
        </w:r>
      </w:sdtContent>
    </w:sdt>
    <w:r w:rsidR="00D23435">
      <w:t xml:space="preserve"> </w:t>
    </w:r>
    <w:r w:rsidR="0002085B">
      <w:t xml:space="preserve"> </w:t>
    </w:r>
  </w:p>
  <w:p w14:paraId="6936D53B" w14:textId="2DCAA77B" w:rsidR="000C7B3B" w:rsidRDefault="0061475D" w:rsidP="00BE74E0">
    <w:pPr>
      <w:pStyle w:val="HeadingCP1"/>
      <w:tabs>
        <w:tab w:val="clear" w:pos="9360"/>
        <w:tab w:val="left" w:pos="8820"/>
      </w:tabs>
      <w:ind w:right="540"/>
    </w:pPr>
    <w:sdt>
      <w:sdtPr>
        <w:alias w:val="Title"/>
        <w:tag w:val=""/>
        <w:id w:val="441812598"/>
        <w:placeholder>
          <w:docPart w:val="E4DBF038CC9545B386442510A44FF1A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F41A8">
          <w:t>Manual on Uniform Traffic Control Devices (MUTCD) Requirement</w:t>
        </w:r>
        <w:r w:rsidR="00847146">
          <w:t>s</w:t>
        </w:r>
      </w:sdtContent>
    </w:sdt>
  </w:p>
  <w:p w14:paraId="5F0F3ACF" w14:textId="7BB85236" w:rsidR="0002085B" w:rsidRDefault="0002085B" w:rsidP="00033C39">
    <w:pPr>
      <w:pStyle w:val="HeadingCP1"/>
      <w:tabs>
        <w:tab w:val="clear" w:pos="9360"/>
        <w:tab w:val="left" w:pos="8730"/>
      </w:tabs>
    </w:pPr>
    <w:r>
      <w:tab/>
    </w:r>
    <w:r w:rsidRPr="00BA0C25">
      <w:fldChar w:fldCharType="begin"/>
    </w:r>
    <w:r w:rsidRPr="00BA0C25">
      <w:instrText xml:space="preserve"> PAGE </w:instrText>
    </w:r>
    <w:r w:rsidRPr="00BA0C25">
      <w:fldChar w:fldCharType="separate"/>
    </w:r>
    <w:r w:rsidR="00932464">
      <w:rPr>
        <w:noProof/>
      </w:rPr>
      <w:t>1</w:t>
    </w:r>
    <w:r w:rsidRPr="00BA0C25">
      <w:fldChar w:fldCharType="end"/>
    </w:r>
    <w:r w:rsidRPr="00BA0C25">
      <w:t xml:space="preserve"> </w:t>
    </w:r>
    <w:r w:rsidR="00B843C6" w:rsidRPr="00BA0C25">
      <w:rPr>
        <w:caps w:val="0"/>
      </w:rPr>
      <w:t>of</w:t>
    </w:r>
    <w:r w:rsidRPr="00BA0C25">
      <w:t xml:space="preserve"> </w:t>
    </w:r>
    <w:r w:rsidR="00CE1451">
      <w:fldChar w:fldCharType="begin"/>
    </w:r>
    <w:r w:rsidR="00CE1451">
      <w:instrText>NUMPAGES</w:instrText>
    </w:r>
    <w:r w:rsidR="00CE1451">
      <w:fldChar w:fldCharType="separate"/>
    </w:r>
    <w:r w:rsidR="00932464">
      <w:rPr>
        <w:noProof/>
      </w:rPr>
      <w:t>1</w:t>
    </w:r>
    <w:r w:rsidR="00CE1451">
      <w:fldChar w:fldCharType="end"/>
    </w:r>
  </w:p>
  <w:p w14:paraId="5F0F3AD0" w14:textId="77777777" w:rsidR="0002085B" w:rsidRPr="004B56E7" w:rsidRDefault="0002085B" w:rsidP="004B56E7">
    <w:pPr>
      <w:tabs>
        <w:tab w:val="right" w:pos="9360"/>
      </w:tabs>
      <w:suppressAutoHyphens/>
      <w:jc w:val="both"/>
      <w:rPr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1F3"/>
    <w:rsid w:val="0001456C"/>
    <w:rsid w:val="0002085B"/>
    <w:rsid w:val="000231C7"/>
    <w:rsid w:val="00023B73"/>
    <w:rsid w:val="00026B34"/>
    <w:rsid w:val="00026FB0"/>
    <w:rsid w:val="00032B3B"/>
    <w:rsid w:val="00033C39"/>
    <w:rsid w:val="000400D2"/>
    <w:rsid w:val="00061B96"/>
    <w:rsid w:val="0006424F"/>
    <w:rsid w:val="00071FDD"/>
    <w:rsid w:val="00074623"/>
    <w:rsid w:val="00085ED1"/>
    <w:rsid w:val="000B48BB"/>
    <w:rsid w:val="000C5732"/>
    <w:rsid w:val="000C7B3B"/>
    <w:rsid w:val="000D719D"/>
    <w:rsid w:val="000E2D7A"/>
    <w:rsid w:val="000E7AFC"/>
    <w:rsid w:val="000F055D"/>
    <w:rsid w:val="000F4C44"/>
    <w:rsid w:val="000F5694"/>
    <w:rsid w:val="000F57D6"/>
    <w:rsid w:val="000F6248"/>
    <w:rsid w:val="000F6DF1"/>
    <w:rsid w:val="001020B6"/>
    <w:rsid w:val="00123196"/>
    <w:rsid w:val="001331D9"/>
    <w:rsid w:val="0013486E"/>
    <w:rsid w:val="001407BF"/>
    <w:rsid w:val="00143C3E"/>
    <w:rsid w:val="00147AA5"/>
    <w:rsid w:val="00153670"/>
    <w:rsid w:val="00181141"/>
    <w:rsid w:val="0018414B"/>
    <w:rsid w:val="00194BBE"/>
    <w:rsid w:val="00195454"/>
    <w:rsid w:val="001B3C95"/>
    <w:rsid w:val="001C0AD4"/>
    <w:rsid w:val="001E20B9"/>
    <w:rsid w:val="001E70E1"/>
    <w:rsid w:val="001F6536"/>
    <w:rsid w:val="00205410"/>
    <w:rsid w:val="0021010E"/>
    <w:rsid w:val="00210ACC"/>
    <w:rsid w:val="00221312"/>
    <w:rsid w:val="00222E47"/>
    <w:rsid w:val="0022655C"/>
    <w:rsid w:val="0023145E"/>
    <w:rsid w:val="0023289F"/>
    <w:rsid w:val="002337E7"/>
    <w:rsid w:val="00246F47"/>
    <w:rsid w:val="00247828"/>
    <w:rsid w:val="002C0ABA"/>
    <w:rsid w:val="002C706E"/>
    <w:rsid w:val="002E1E1F"/>
    <w:rsid w:val="002E7658"/>
    <w:rsid w:val="002F7CE6"/>
    <w:rsid w:val="003036AB"/>
    <w:rsid w:val="00303F13"/>
    <w:rsid w:val="0030560F"/>
    <w:rsid w:val="00306A49"/>
    <w:rsid w:val="00313977"/>
    <w:rsid w:val="0031444E"/>
    <w:rsid w:val="00322375"/>
    <w:rsid w:val="003236DC"/>
    <w:rsid w:val="00340407"/>
    <w:rsid w:val="00341874"/>
    <w:rsid w:val="00352DED"/>
    <w:rsid w:val="0036137A"/>
    <w:rsid w:val="00374008"/>
    <w:rsid w:val="00393B02"/>
    <w:rsid w:val="00393E95"/>
    <w:rsid w:val="003B3282"/>
    <w:rsid w:val="003C79C9"/>
    <w:rsid w:val="003D1971"/>
    <w:rsid w:val="003D2B7F"/>
    <w:rsid w:val="003D2C06"/>
    <w:rsid w:val="003E1837"/>
    <w:rsid w:val="003F4499"/>
    <w:rsid w:val="004108A6"/>
    <w:rsid w:val="00411A9E"/>
    <w:rsid w:val="0041591E"/>
    <w:rsid w:val="004419C9"/>
    <w:rsid w:val="004433E8"/>
    <w:rsid w:val="004600D0"/>
    <w:rsid w:val="00476D8A"/>
    <w:rsid w:val="004A12CB"/>
    <w:rsid w:val="004B56E7"/>
    <w:rsid w:val="004C629F"/>
    <w:rsid w:val="00530351"/>
    <w:rsid w:val="0053702D"/>
    <w:rsid w:val="005561AC"/>
    <w:rsid w:val="00562AEB"/>
    <w:rsid w:val="00583B53"/>
    <w:rsid w:val="00596B4C"/>
    <w:rsid w:val="005A5382"/>
    <w:rsid w:val="005A77E2"/>
    <w:rsid w:val="005B0490"/>
    <w:rsid w:val="005B32C7"/>
    <w:rsid w:val="005D07A1"/>
    <w:rsid w:val="005E2323"/>
    <w:rsid w:val="00610200"/>
    <w:rsid w:val="0061475D"/>
    <w:rsid w:val="00623F8E"/>
    <w:rsid w:val="006438F8"/>
    <w:rsid w:val="006562B0"/>
    <w:rsid w:val="00657DAE"/>
    <w:rsid w:val="006602C9"/>
    <w:rsid w:val="00670E8E"/>
    <w:rsid w:val="00673CFB"/>
    <w:rsid w:val="006778F0"/>
    <w:rsid w:val="0068311A"/>
    <w:rsid w:val="006831E7"/>
    <w:rsid w:val="006832BB"/>
    <w:rsid w:val="006A1407"/>
    <w:rsid w:val="006A7B15"/>
    <w:rsid w:val="006B521D"/>
    <w:rsid w:val="006C4FB7"/>
    <w:rsid w:val="006C7907"/>
    <w:rsid w:val="006D7190"/>
    <w:rsid w:val="006E1571"/>
    <w:rsid w:val="006E2AD7"/>
    <w:rsid w:val="00713113"/>
    <w:rsid w:val="00723ABF"/>
    <w:rsid w:val="0073230D"/>
    <w:rsid w:val="007467F7"/>
    <w:rsid w:val="007536EC"/>
    <w:rsid w:val="00756874"/>
    <w:rsid w:val="00766151"/>
    <w:rsid w:val="00767492"/>
    <w:rsid w:val="00772797"/>
    <w:rsid w:val="0077373B"/>
    <w:rsid w:val="0079019C"/>
    <w:rsid w:val="007922CD"/>
    <w:rsid w:val="007B4FAA"/>
    <w:rsid w:val="007B6F80"/>
    <w:rsid w:val="007C4134"/>
    <w:rsid w:val="007C7828"/>
    <w:rsid w:val="007C7C1B"/>
    <w:rsid w:val="007E1CF8"/>
    <w:rsid w:val="007F34A7"/>
    <w:rsid w:val="007F5715"/>
    <w:rsid w:val="0080677E"/>
    <w:rsid w:val="0081540D"/>
    <w:rsid w:val="008205FD"/>
    <w:rsid w:val="008268A6"/>
    <w:rsid w:val="0083368D"/>
    <w:rsid w:val="0083555F"/>
    <w:rsid w:val="00847146"/>
    <w:rsid w:val="008624C4"/>
    <w:rsid w:val="0088584F"/>
    <w:rsid w:val="00886288"/>
    <w:rsid w:val="0088754F"/>
    <w:rsid w:val="008A68D5"/>
    <w:rsid w:val="008B7188"/>
    <w:rsid w:val="008C0EF8"/>
    <w:rsid w:val="008C2035"/>
    <w:rsid w:val="008C4CE2"/>
    <w:rsid w:val="008C6520"/>
    <w:rsid w:val="008C7172"/>
    <w:rsid w:val="008D3313"/>
    <w:rsid w:val="008D5A65"/>
    <w:rsid w:val="00913346"/>
    <w:rsid w:val="009267CF"/>
    <w:rsid w:val="009304E6"/>
    <w:rsid w:val="0093132D"/>
    <w:rsid w:val="00932464"/>
    <w:rsid w:val="009355C7"/>
    <w:rsid w:val="00946B1F"/>
    <w:rsid w:val="00962143"/>
    <w:rsid w:val="00965E2B"/>
    <w:rsid w:val="009879FB"/>
    <w:rsid w:val="00995382"/>
    <w:rsid w:val="00995BA2"/>
    <w:rsid w:val="009B42D2"/>
    <w:rsid w:val="009C058B"/>
    <w:rsid w:val="009C20DF"/>
    <w:rsid w:val="009C7D78"/>
    <w:rsid w:val="009D66AA"/>
    <w:rsid w:val="009E0DC8"/>
    <w:rsid w:val="009E6EB6"/>
    <w:rsid w:val="009F41A8"/>
    <w:rsid w:val="00A065C1"/>
    <w:rsid w:val="00A124E2"/>
    <w:rsid w:val="00A276F8"/>
    <w:rsid w:val="00A27D14"/>
    <w:rsid w:val="00A5621B"/>
    <w:rsid w:val="00A56EC6"/>
    <w:rsid w:val="00A800C0"/>
    <w:rsid w:val="00A8301A"/>
    <w:rsid w:val="00AA0D0D"/>
    <w:rsid w:val="00AC2F3E"/>
    <w:rsid w:val="00AC3376"/>
    <w:rsid w:val="00AD6C0F"/>
    <w:rsid w:val="00B143A5"/>
    <w:rsid w:val="00B40AF8"/>
    <w:rsid w:val="00B45925"/>
    <w:rsid w:val="00B46643"/>
    <w:rsid w:val="00B55F94"/>
    <w:rsid w:val="00B6698E"/>
    <w:rsid w:val="00B76415"/>
    <w:rsid w:val="00B843C6"/>
    <w:rsid w:val="00BA0C25"/>
    <w:rsid w:val="00BB27AA"/>
    <w:rsid w:val="00BC0C52"/>
    <w:rsid w:val="00BC4281"/>
    <w:rsid w:val="00BC7FD3"/>
    <w:rsid w:val="00BD0C7B"/>
    <w:rsid w:val="00BD391F"/>
    <w:rsid w:val="00BE6C45"/>
    <w:rsid w:val="00BE74E0"/>
    <w:rsid w:val="00BF7014"/>
    <w:rsid w:val="00BF7AE7"/>
    <w:rsid w:val="00C15D05"/>
    <w:rsid w:val="00C2160D"/>
    <w:rsid w:val="00C24C8F"/>
    <w:rsid w:val="00C2581B"/>
    <w:rsid w:val="00C31A35"/>
    <w:rsid w:val="00C3571A"/>
    <w:rsid w:val="00C41830"/>
    <w:rsid w:val="00C50167"/>
    <w:rsid w:val="00C633C2"/>
    <w:rsid w:val="00C66786"/>
    <w:rsid w:val="00C66D2A"/>
    <w:rsid w:val="00C81D45"/>
    <w:rsid w:val="00C87F7D"/>
    <w:rsid w:val="00CA77B6"/>
    <w:rsid w:val="00CC0856"/>
    <w:rsid w:val="00CC533B"/>
    <w:rsid w:val="00CD5B2C"/>
    <w:rsid w:val="00CE1451"/>
    <w:rsid w:val="00CF26AE"/>
    <w:rsid w:val="00CF5D3A"/>
    <w:rsid w:val="00CF74C3"/>
    <w:rsid w:val="00CF755C"/>
    <w:rsid w:val="00D06035"/>
    <w:rsid w:val="00D23435"/>
    <w:rsid w:val="00D3384D"/>
    <w:rsid w:val="00D53958"/>
    <w:rsid w:val="00D631F3"/>
    <w:rsid w:val="00D76A74"/>
    <w:rsid w:val="00D940FD"/>
    <w:rsid w:val="00DA03A9"/>
    <w:rsid w:val="00DA2146"/>
    <w:rsid w:val="00DC0D76"/>
    <w:rsid w:val="00E01ED6"/>
    <w:rsid w:val="00E27CBC"/>
    <w:rsid w:val="00E33A67"/>
    <w:rsid w:val="00E55A4C"/>
    <w:rsid w:val="00E76E8F"/>
    <w:rsid w:val="00E80BF2"/>
    <w:rsid w:val="00EA5EAB"/>
    <w:rsid w:val="00EA6806"/>
    <w:rsid w:val="00EC7181"/>
    <w:rsid w:val="00EE7942"/>
    <w:rsid w:val="00EF024C"/>
    <w:rsid w:val="00F12D47"/>
    <w:rsid w:val="00F14580"/>
    <w:rsid w:val="00F15FE1"/>
    <w:rsid w:val="00F2155C"/>
    <w:rsid w:val="00F42E71"/>
    <w:rsid w:val="00F92D35"/>
    <w:rsid w:val="00FA553B"/>
    <w:rsid w:val="00FA5C22"/>
    <w:rsid w:val="00FB22BD"/>
    <w:rsid w:val="00FB4927"/>
    <w:rsid w:val="00FC2B6C"/>
    <w:rsid w:val="00FC4A4B"/>
    <w:rsid w:val="00FD7930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F0F3AC0"/>
  <w15:chartTrackingRefBased/>
  <w15:docId w15:val="{DEBBC874-FDC9-413D-BB55-98C1D0174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E7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B56E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B56E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B56E7"/>
  </w:style>
  <w:style w:type="paragraph" w:customStyle="1" w:styleId="Style1">
    <w:name w:val="Style1"/>
    <w:basedOn w:val="Normal"/>
    <w:rsid w:val="004B56E7"/>
  </w:style>
  <w:style w:type="paragraph" w:customStyle="1" w:styleId="Style2">
    <w:name w:val="Style2"/>
    <w:basedOn w:val="Normal"/>
    <w:rsid w:val="004B56E7"/>
  </w:style>
  <w:style w:type="paragraph" w:styleId="BalloonText">
    <w:name w:val="Balloon Text"/>
    <w:basedOn w:val="Normal"/>
    <w:semiHidden/>
    <w:rsid w:val="00BA0C2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55F94"/>
    <w:rPr>
      <w:sz w:val="16"/>
      <w:szCs w:val="16"/>
    </w:rPr>
  </w:style>
  <w:style w:type="paragraph" w:styleId="CommentText">
    <w:name w:val="annotation text"/>
    <w:basedOn w:val="Normal"/>
    <w:semiHidden/>
    <w:rsid w:val="00B55F94"/>
    <w:rPr>
      <w:sz w:val="20"/>
    </w:rPr>
  </w:style>
  <w:style w:type="paragraph" w:styleId="CommentSubject">
    <w:name w:val="annotation subject"/>
    <w:basedOn w:val="CommentText"/>
    <w:next w:val="CommentText"/>
    <w:semiHidden/>
    <w:rsid w:val="00B55F94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AA0D0D"/>
    <w:rPr>
      <w:color w:val="808080"/>
    </w:rPr>
  </w:style>
  <w:style w:type="paragraph" w:customStyle="1" w:styleId="HeadingCP1">
    <w:name w:val="Heading CP 1"/>
    <w:basedOn w:val="Normal"/>
    <w:link w:val="HeadingCP1Char"/>
    <w:qFormat/>
    <w:rsid w:val="00C2581B"/>
    <w:pPr>
      <w:tabs>
        <w:tab w:val="right" w:pos="9360"/>
      </w:tabs>
      <w:suppressAutoHyphens/>
      <w:outlineLvl w:val="0"/>
    </w:pPr>
    <w:rPr>
      <w:caps/>
      <w:szCs w:val="24"/>
    </w:rPr>
  </w:style>
  <w:style w:type="paragraph" w:customStyle="1" w:styleId="TitleCP1">
    <w:name w:val="Title CP 1"/>
    <w:basedOn w:val="Normal"/>
    <w:link w:val="TitleCP1Char"/>
    <w:qFormat/>
    <w:rsid w:val="00B843C6"/>
    <w:pPr>
      <w:tabs>
        <w:tab w:val="left" w:pos="720"/>
        <w:tab w:val="left" w:pos="893"/>
        <w:tab w:val="left" w:pos="1267"/>
        <w:tab w:val="left" w:pos="1627"/>
        <w:tab w:val="left" w:pos="1987"/>
      </w:tabs>
      <w:suppressAutoHyphens/>
      <w:spacing w:line="240" w:lineRule="exact"/>
      <w:ind w:left="360" w:right="360"/>
      <w:jc w:val="center"/>
    </w:pPr>
    <w:rPr>
      <w:b/>
      <w:caps/>
    </w:rPr>
  </w:style>
  <w:style w:type="character" w:customStyle="1" w:styleId="HeadingCP1Char">
    <w:name w:val="Heading CP 1 Char"/>
    <w:basedOn w:val="DefaultParagraphFont"/>
    <w:link w:val="HeadingCP1"/>
    <w:rsid w:val="00C2581B"/>
    <w:rPr>
      <w:caps/>
      <w:sz w:val="24"/>
      <w:szCs w:val="24"/>
    </w:rPr>
  </w:style>
  <w:style w:type="character" w:customStyle="1" w:styleId="TitleCP1Char">
    <w:name w:val="Title CP 1 Char"/>
    <w:basedOn w:val="DefaultParagraphFont"/>
    <w:link w:val="TitleCP1"/>
    <w:rsid w:val="00B843C6"/>
    <w:rPr>
      <w:b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F9CEE012044CC798541A1221943B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94D33A-2135-4D0F-A116-6122A5DE6709}"/>
      </w:docPartPr>
      <w:docPartBody>
        <w:p w:rsidR="0061704D" w:rsidRDefault="0036567A">
          <w:r w:rsidRPr="00E60AD6">
            <w:rPr>
              <w:rStyle w:val="PlaceholderText"/>
            </w:rPr>
            <w:t>[Title]</w:t>
          </w:r>
        </w:p>
      </w:docPartBody>
    </w:docPart>
    <w:docPart>
      <w:docPartPr>
        <w:name w:val="EADF247390CE43BB87C07C07BE049D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22630E-9416-4E71-B578-E1D60A1AEFB6}"/>
      </w:docPartPr>
      <w:docPartBody>
        <w:p w:rsidR="0061704D" w:rsidRDefault="0036567A">
          <w:r w:rsidRPr="00E60AD6">
            <w:rPr>
              <w:rStyle w:val="PlaceholderText"/>
            </w:rPr>
            <w:t>[Version Date]</w:t>
          </w:r>
        </w:p>
      </w:docPartBody>
    </w:docPart>
    <w:docPart>
      <w:docPartPr>
        <w:name w:val="E4DBF038CC9545B386442510A44FF1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C11AF8-2F11-4542-A0C3-5D3CCFAB1F15}"/>
      </w:docPartPr>
      <w:docPartBody>
        <w:p w:rsidR="00D77A49" w:rsidRDefault="00026A8B">
          <w:r w:rsidRPr="0078644A">
            <w:rPr>
              <w:rStyle w:val="PlaceholderText"/>
            </w:rPr>
            <w:t>[Title]</w:t>
          </w:r>
        </w:p>
      </w:docPartBody>
    </w:docPart>
    <w:docPart>
      <w:docPartPr>
        <w:name w:val="5086BFB4A54440E9B1A6FD6150B66D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E28E8-815D-4F0A-92E3-1F6F99B70CA1}"/>
      </w:docPartPr>
      <w:docPartBody>
        <w:p w:rsidR="003402B8" w:rsidRDefault="007754C3">
          <w:r w:rsidRPr="00A1230A">
            <w:rPr>
              <w:rStyle w:val="PlaceholderText"/>
            </w:rPr>
            <w:t>[Spec Type]</w:t>
          </w:r>
        </w:p>
      </w:docPartBody>
    </w:docPart>
    <w:docPart>
      <w:docPartPr>
        <w:name w:val="5B94064C7EB94C61B5495F1A59558D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8CCD76-8FDB-42BE-A809-9A8B25551EC1}"/>
      </w:docPartPr>
      <w:docPartBody>
        <w:p w:rsidR="007D776A" w:rsidRDefault="00017BE2">
          <w:r w:rsidRPr="00F52B7F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8FD"/>
    <w:rsid w:val="00015124"/>
    <w:rsid w:val="00017BE2"/>
    <w:rsid w:val="00020559"/>
    <w:rsid w:val="00025656"/>
    <w:rsid w:val="00026A8B"/>
    <w:rsid w:val="00031D2C"/>
    <w:rsid w:val="000D719D"/>
    <w:rsid w:val="000E2771"/>
    <w:rsid w:val="00267ADC"/>
    <w:rsid w:val="003402B8"/>
    <w:rsid w:val="00360636"/>
    <w:rsid w:val="0036567A"/>
    <w:rsid w:val="00404677"/>
    <w:rsid w:val="00583B76"/>
    <w:rsid w:val="0061704D"/>
    <w:rsid w:val="006C1781"/>
    <w:rsid w:val="007754C3"/>
    <w:rsid w:val="007D776A"/>
    <w:rsid w:val="007F5715"/>
    <w:rsid w:val="00833577"/>
    <w:rsid w:val="00877488"/>
    <w:rsid w:val="009A08FD"/>
    <w:rsid w:val="009C20DF"/>
    <w:rsid w:val="00A215AF"/>
    <w:rsid w:val="00C05255"/>
    <w:rsid w:val="00C31A35"/>
    <w:rsid w:val="00D77A49"/>
    <w:rsid w:val="00D83B1A"/>
    <w:rsid w:val="00E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8F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7BE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245e7d8f99e66f79f6fb24ee3a0b894f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03ae396a3da2d3c2c66a31909f57826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2026-04-07T04:00:00+00:00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Maryland Manual on Uniform Traffic Control Devices (MdMUTCD) Requirements</Table_x0020_Of_x0020_Contents>
    <FAP_x0020_Number xmlns="64a3e435-be48-4f0a-a6e5-62b31e02ddd9">N/A</FAP_x0020_Number>
    <Funding_x0020_Types xmlns="64a3e435-be48-4f0a-a6e5-62b31e02ddd9">
      <Value>State</Value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https://mdotgov.sharepoint.com/sites/SHA_Specifications/_layouts/15/DocIdRedir.aspx?ID=SHASPECS-293233818-570</Url>
      <Description>https://mdotgov.sharepoint.com/sites/SHA_Specifications/_layouts/15/DocIdRedir.aspx?ID=SHASPECS-293233818-570</Description>
    </Src_x0020_Document_x0020_ID>
    <TOC_x0020_Note xmlns="64a3e435-be48-4f0a-a6e5-62b31e02ddd9" xsi:nil="true"/>
    <Src_x0020_ID xmlns="64a3e435-be48-4f0a-a6e5-62b31e02ddd9">570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  <_dlc_DocId xmlns="84443a9c-7594-4ac3-8f1c-e65bf2ac8b8e">PDHB-716736527-17</_dlc_DocId>
    <_dlc_DocIdUrl xmlns="84443a9c-7594-4ac3-8f1c-e65bf2ac8b8e">
      <Url>https://mdotgov.sharepoint.com/sites/MDOTSHAProjectDevelopmentHub/_layouts/15/DocIdRedir.aspx?ID=PDHB-716736527-17</Url>
      <Description>PDHB-716736527-17</Description>
    </_dlc_DocIdUrl>
    <_dlc_DocIdPersistId xmlns="84443a9c-7594-4ac3-8f1c-e65bf2ac8b8e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DB50B5E-6F97-496A-9379-7DEAA0FBA4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B8754E-F496-42D5-8CD9-22B0B39ABBE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270210A-A57F-47FE-ABA3-A937D787E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84443a9c-7594-4ac3-8f1c-e65bf2ac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1DB4E4-8E80-43CD-A5BF-5FA37B9B0116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84443a9c-7594-4ac3-8f1c-e65bf2ac8b8e"/>
  </ds:schemaRefs>
</ds:datastoreItem>
</file>

<file path=customXml/itemProps5.xml><?xml version="1.0" encoding="utf-8"?>
<ds:datastoreItem xmlns:ds="http://schemas.openxmlformats.org/officeDocument/2006/customXml" ds:itemID="{37D1AB78-5358-4F82-B447-C779E1CEB1E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AF619D6-5832-4320-85DE-AF5B6A821D21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1F5BC29C-A58D-4016-BECC-6CAA0012DB10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Maryland Manual on Uniform Traffic Control Devices (MdMUTCD) Requirements</vt:lpstr>
    </vt:vector>
  </TitlesOfParts>
  <Company>MDOT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on Uniform Traffic Control Devices (MUTCD) Requirements</dc:title>
  <dc:subject>CP</dc:subject>
  <dc:creator>AJacobs</dc:creator>
  <cp:keywords/>
  <dc:description/>
  <cp:lastModifiedBy>Roxy Guandique</cp:lastModifiedBy>
  <cp:revision>68</cp:revision>
  <cp:lastPrinted>2012-02-29T03:02:00Z</cp:lastPrinted>
  <dcterms:created xsi:type="dcterms:W3CDTF">2017-05-12T18:36:00Z</dcterms:created>
  <dcterms:modified xsi:type="dcterms:W3CDTF">2026-04-16T11:32:00Z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Order">
    <vt:r8>700</vt:r8>
  </property>
  <property fmtid="{D5CDD505-2E9C-101B-9397-08002B2CF9AE}" pid="4" name="ContentTypeId">
    <vt:lpwstr>0x0101006B0E9F28F5A7D64E8DB05F4882F3366101004586DB78CAB9814EAD7097D09245C079</vt:lpwstr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https://mdotgov.sharepoint.com/sites/SHASPIClearinghouse/_layouts/15/wrkstat.aspx?List=3de44f90-6b21-474e-9c95-529d0c636bf0&amp;WorkflowInstanceName=a610651c-f49f-42bc-8da9-02f9ac63a4df,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2fe66ffa-b817-4db6-9964-2bc2c6592208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  <property fmtid="{D5CDD505-2E9C-101B-9397-08002B2CF9AE}" pid="12" name="Include_TOC">
    <vt:bool>true</vt:bool>
  </property>
  <property fmtid="{D5CDD505-2E9C-101B-9397-08002B2CF9AE}" pid="13" name="Std File Type">
    <vt:lpwstr>1 - Current Standard</vt:lpwstr>
  </property>
  <property fmtid="{D5CDD505-2E9C-101B-9397-08002B2CF9AE}" pid="14" name="GrammarlyDocumentId">
    <vt:lpwstr>2597e426-2c7e-4c5f-abdf-580165eb6a84</vt:lpwstr>
  </property>
  <property fmtid="{D5CDD505-2E9C-101B-9397-08002B2CF9AE}" pid="15" name="AutomationName">
    <vt:lpwstr>📗👣 S-Publish Shelf Spec</vt:lpwstr>
  </property>
  <property fmtid="{D5CDD505-2E9C-101B-9397-08002B2CF9AE}" pid="16" name="IFB Status">
    <vt:lpwstr>Not Started</vt:lpwstr>
  </property>
  <property fmtid="{D5CDD505-2E9C-101B-9397-08002B2CF9AE}" pid="17" name="AutomationDetailAction">
    <vt:lpwstr>Update File Properties - Flow Run Stamp</vt:lpwstr>
  </property>
  <property fmtid="{D5CDD505-2E9C-101B-9397-08002B2CF9AE}" pid="18" name="AutomationFlowRunURL">
    <vt:lpwstr>https://gov.flow.microsoft.us/manage/environments/bdb801a0-2b18-e49a-b412-bfec5c258e61/flows/86ff1037-0fba-d733-8375-6b9320c923da/runs/08584260153949679404108501606CU32</vt:lpwstr>
  </property>
  <property fmtid="{D5CDD505-2E9C-101B-9397-08002B2CF9AE}" pid="19" name="DocumentSetDescription">
    <vt:lpwstr/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SpecSet_LU">
    <vt:lpwstr>563</vt:lpwstr>
  </property>
  <property fmtid="{D5CDD505-2E9C-101B-9397-08002B2CF9AE}" pid="24" name="Standard Specification Book">
    <vt:lpwstr>7052</vt:lpwstr>
  </property>
  <property fmtid="{D5CDD505-2E9C-101B-9397-08002B2CF9AE}" pid="25" name="TriggerFlowInfo">
    <vt:lpwstr/>
  </property>
  <property fmtid="{D5CDD505-2E9C-101B-9397-08002B2CF9AE}" pid="26" name="Office">
    <vt:lpwstr>New</vt:lpwstr>
  </property>
  <property fmtid="{D5CDD505-2E9C-101B-9397-08002B2CF9AE}" pid="27" name="xd_Signature">
    <vt:bool>false</vt:bool>
  </property>
  <property fmtid="{D5CDD505-2E9C-101B-9397-08002B2CF9AE}" pid="28" name="PDHPath">
    <vt:lpwstr>root</vt:lpwstr>
  </property>
</Properties>
</file>